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013" w:rsidRDefault="00D10013" w:rsidP="00D10013">
      <w:pPr>
        <w:pStyle w:val="Title"/>
        <w:jc w:val="center"/>
        <w:rPr>
          <w:rFonts w:ascii="Times" w:hAnsi="Times" w:cs="Times New Roman"/>
          <w:lang w:val="et-EE"/>
        </w:rPr>
      </w:pPr>
      <w:r w:rsidRPr="00D10013">
        <w:rPr>
          <w:rFonts w:ascii="Times" w:hAnsi="Times" w:cs="Times New Roman"/>
          <w:lang w:val="et-EE"/>
        </w:rPr>
        <w:t>MÄLUTREENING</w:t>
      </w:r>
    </w:p>
    <w:p w:rsidR="00D10013" w:rsidRDefault="00D10013" w:rsidP="00D10013">
      <w:pPr>
        <w:jc w:val="center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>Juhendaja – Reet Trei</w:t>
      </w:r>
    </w:p>
    <w:p w:rsidR="00D10013" w:rsidRPr="00D10013" w:rsidRDefault="00D10013" w:rsidP="00D10013">
      <w:pPr>
        <w:jc w:val="center"/>
        <w:rPr>
          <w:rFonts w:ascii="Times" w:hAnsi="Times"/>
          <w:lang w:val="et-EE"/>
        </w:rPr>
      </w:pPr>
    </w:p>
    <w:p w:rsidR="00D10013" w:rsidRPr="00D10013" w:rsidRDefault="00827CE0" w:rsidP="00D10013">
      <w:pPr>
        <w:jc w:val="center"/>
        <w:rPr>
          <w:rFonts w:ascii="Times" w:hAnsi="Times"/>
          <w:sz w:val="32"/>
          <w:szCs w:val="32"/>
          <w:lang w:val="et-EE"/>
        </w:rPr>
      </w:pPr>
      <w:r>
        <w:rPr>
          <w:rFonts w:ascii="Times" w:hAnsi="Times"/>
          <w:sz w:val="32"/>
          <w:szCs w:val="32"/>
          <w:lang w:val="et-EE"/>
        </w:rPr>
        <w:t>2</w:t>
      </w:r>
      <w:r w:rsidR="00D10013" w:rsidRPr="00D10013">
        <w:rPr>
          <w:rFonts w:ascii="Times" w:hAnsi="Times"/>
          <w:sz w:val="32"/>
          <w:szCs w:val="32"/>
          <w:lang w:val="et-EE"/>
        </w:rPr>
        <w:t>. TUND</w:t>
      </w:r>
    </w:p>
    <w:p w:rsidR="00D10013" w:rsidRDefault="00D10013" w:rsidP="005B0D46">
      <w:pPr>
        <w:rPr>
          <w:rFonts w:ascii="Times" w:hAnsi="Times"/>
          <w:sz w:val="28"/>
          <w:szCs w:val="28"/>
          <w:lang w:val="et-EE"/>
        </w:rPr>
      </w:pPr>
    </w:p>
    <w:p w:rsidR="00D10013" w:rsidRDefault="00D10013" w:rsidP="005B0D46">
      <w:pPr>
        <w:rPr>
          <w:rFonts w:ascii="Times" w:hAnsi="Times"/>
          <w:sz w:val="28"/>
          <w:szCs w:val="28"/>
          <w:lang w:val="et-EE"/>
        </w:rPr>
      </w:pPr>
    </w:p>
    <w:p w:rsidR="00D10013" w:rsidRDefault="00D10013" w:rsidP="005B0D46">
      <w:pPr>
        <w:rPr>
          <w:rFonts w:ascii="Times" w:hAnsi="Times"/>
          <w:sz w:val="28"/>
          <w:szCs w:val="28"/>
          <w:lang w:val="et-EE"/>
        </w:rPr>
      </w:pPr>
    </w:p>
    <w:p w:rsidR="00D10013" w:rsidRDefault="00D10013" w:rsidP="005B0D46">
      <w:pPr>
        <w:rPr>
          <w:rFonts w:ascii="Times" w:hAnsi="Times"/>
          <w:sz w:val="28"/>
          <w:szCs w:val="28"/>
          <w:lang w:val="et-EE"/>
        </w:rPr>
      </w:pPr>
      <w:r>
        <w:rPr>
          <w:rFonts w:ascii="Times" w:hAnsi="Times"/>
          <w:sz w:val="28"/>
          <w:szCs w:val="28"/>
          <w:lang w:val="et-EE"/>
        </w:rPr>
        <w:t xml:space="preserve">1.) </w:t>
      </w:r>
      <w:r w:rsidR="009D5867">
        <w:rPr>
          <w:rFonts w:ascii="Times" w:hAnsi="Times"/>
          <w:sz w:val="28"/>
          <w:szCs w:val="28"/>
          <w:lang w:val="et-EE"/>
        </w:rPr>
        <w:t>TOITAINED</w:t>
      </w:r>
    </w:p>
    <w:p w:rsidR="009D5867" w:rsidRDefault="009D5867" w:rsidP="005B0D46">
      <w:pPr>
        <w:rPr>
          <w:rFonts w:ascii="Times" w:hAnsi="Times"/>
          <w:sz w:val="28"/>
          <w:szCs w:val="28"/>
          <w:lang w:val="et-EE"/>
        </w:rPr>
      </w:pPr>
    </w:p>
    <w:p w:rsidR="009D5867" w:rsidRPr="0050494E" w:rsidRDefault="009D5867" w:rsidP="005B0D46">
      <w:pPr>
        <w:rPr>
          <w:rFonts w:ascii="Times" w:hAnsi="Times"/>
          <w:lang w:val="et-EE"/>
        </w:rPr>
      </w:pPr>
      <w:r w:rsidRPr="0050494E">
        <w:rPr>
          <w:rFonts w:ascii="Times" w:hAnsi="Times"/>
          <w:lang w:val="et-EE"/>
        </w:rPr>
        <w:t>Püüa neist tähtedest kokku panna vähemalt 10 sõna, mis on seotud toitumisega. Ühte tähte võib sõnades(ka ühes sõnas) kasutada ka mitu korda.</w:t>
      </w:r>
    </w:p>
    <w:p w:rsidR="009D5867" w:rsidRDefault="009D5867" w:rsidP="005B0D46">
      <w:pPr>
        <w:rPr>
          <w:rFonts w:ascii="Times" w:hAnsi="Times"/>
          <w:sz w:val="28"/>
          <w:szCs w:val="28"/>
          <w:lang w:val="et-EE"/>
        </w:rPr>
      </w:pPr>
      <w:r>
        <w:rPr>
          <w:rFonts w:ascii="Times" w:hAnsi="Times"/>
          <w:noProof/>
          <w:sz w:val="28"/>
          <w:szCs w:val="28"/>
          <w:lang w:val="et-E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-311612</wp:posOffset>
            </wp:positionH>
            <wp:positionV relativeFrom="paragraph">
              <wp:posOffset>107315</wp:posOffset>
            </wp:positionV>
            <wp:extent cx="3364865" cy="3837305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̈he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0" b="7106"/>
                    <a:stretch/>
                  </pic:blipFill>
                  <pic:spPr bwMode="auto">
                    <a:xfrm>
                      <a:off x="0" y="0"/>
                      <a:ext cx="3364865" cy="3837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867" w:rsidRPr="0050494E" w:rsidRDefault="009D5867" w:rsidP="005B0D46">
      <w:pPr>
        <w:rPr>
          <w:rFonts w:ascii="Times" w:hAnsi="Times"/>
          <w:lang w:val="et-EE"/>
        </w:rPr>
      </w:pPr>
      <w:r w:rsidRPr="0050494E">
        <w:rPr>
          <w:rFonts w:ascii="Times" w:hAnsi="Times"/>
          <w:lang w:val="et-EE"/>
        </w:rPr>
        <w:t>Leidsin sellised sõnad:</w:t>
      </w:r>
    </w:p>
    <w:p w:rsidR="0050494E" w:rsidRDefault="0050494E" w:rsidP="005B0D46">
      <w:pPr>
        <w:rPr>
          <w:rFonts w:ascii="Times" w:hAnsi="Times"/>
          <w:sz w:val="28"/>
          <w:szCs w:val="28"/>
          <w:lang w:val="et-EE"/>
        </w:rPr>
      </w:pPr>
    </w:p>
    <w:p w:rsidR="009D5867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9D5867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9D5867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9D5867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9D5867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9D5867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9D5867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9D5867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9D5867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50494E" w:rsidRPr="0050494E" w:rsidRDefault="009D5867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50494E" w:rsidRPr="0050494E" w:rsidRDefault="0050494E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</w:t>
      </w:r>
    </w:p>
    <w:p w:rsidR="0050494E" w:rsidRDefault="0050494E" w:rsidP="0050494E">
      <w:pPr>
        <w:spacing w:line="480" w:lineRule="auto"/>
        <w:rPr>
          <w:rFonts w:ascii="Times" w:hAnsi="Times"/>
          <w:sz w:val="20"/>
          <w:szCs w:val="20"/>
          <w:lang w:val="et-EE"/>
        </w:rPr>
      </w:pPr>
    </w:p>
    <w:p w:rsidR="0050494E" w:rsidRPr="0050494E" w:rsidRDefault="0050494E" w:rsidP="0050494E">
      <w:pPr>
        <w:spacing w:line="480" w:lineRule="auto"/>
        <w:rPr>
          <w:rFonts w:ascii="Times" w:hAnsi="Times"/>
          <w:lang w:val="et-EE"/>
        </w:rPr>
      </w:pPr>
      <w:r w:rsidRPr="0050494E">
        <w:rPr>
          <w:rFonts w:ascii="Times" w:hAnsi="Times"/>
          <w:lang w:val="et-EE"/>
        </w:rPr>
        <w:t>Selgita mõistet „toitaine“. Too näiteid.</w:t>
      </w:r>
    </w:p>
    <w:p w:rsidR="0050494E" w:rsidRDefault="0050494E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494E" w:rsidRPr="0050494E" w:rsidRDefault="0050494E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</w:p>
    <w:p w:rsidR="009D5867" w:rsidRPr="009D5867" w:rsidRDefault="009D5867" w:rsidP="005B0D46">
      <w:pPr>
        <w:rPr>
          <w:rFonts w:ascii="Times" w:hAnsi="Times"/>
          <w:sz w:val="20"/>
          <w:szCs w:val="20"/>
          <w:lang w:val="et-EE"/>
        </w:rPr>
      </w:pPr>
      <w:r w:rsidRPr="009D5867">
        <w:rPr>
          <w:rFonts w:ascii="Times" w:hAnsi="Times"/>
          <w:sz w:val="20"/>
          <w:szCs w:val="20"/>
          <w:lang w:val="et-EE"/>
        </w:rPr>
        <w:t xml:space="preserve"> </w:t>
      </w:r>
    </w:p>
    <w:p w:rsidR="00D10013" w:rsidRPr="009D5867" w:rsidRDefault="00D10013" w:rsidP="005B0D46">
      <w:pPr>
        <w:rPr>
          <w:rFonts w:ascii="Times" w:hAnsi="Times"/>
          <w:sz w:val="20"/>
          <w:szCs w:val="20"/>
          <w:lang w:val="et-EE"/>
        </w:rPr>
      </w:pPr>
    </w:p>
    <w:p w:rsidR="00D10013" w:rsidRDefault="0050494E" w:rsidP="005B0D46">
      <w:pPr>
        <w:rPr>
          <w:rFonts w:ascii="Times" w:hAnsi="Times"/>
          <w:sz w:val="28"/>
          <w:szCs w:val="28"/>
          <w:lang w:val="et-EE"/>
        </w:rPr>
      </w:pPr>
      <w:r>
        <w:rPr>
          <w:rFonts w:ascii="Times" w:hAnsi="Times"/>
          <w:sz w:val="28"/>
          <w:szCs w:val="28"/>
          <w:lang w:val="et-EE"/>
        </w:rPr>
        <w:t>2.) RUUDUD JA KOLMNURGAD</w:t>
      </w:r>
    </w:p>
    <w:p w:rsidR="0050494E" w:rsidRDefault="0050494E" w:rsidP="005B0D46">
      <w:pPr>
        <w:rPr>
          <w:rFonts w:ascii="Times" w:hAnsi="Times"/>
          <w:sz w:val="28"/>
          <w:szCs w:val="28"/>
          <w:lang w:val="et-EE"/>
        </w:rPr>
      </w:pPr>
    </w:p>
    <w:p w:rsidR="0050494E" w:rsidRDefault="0050494E" w:rsidP="005B0D46">
      <w:pPr>
        <w:rPr>
          <w:rFonts w:ascii="Times" w:hAnsi="Times"/>
          <w:sz w:val="28"/>
          <w:szCs w:val="28"/>
          <w:lang w:val="et-EE"/>
        </w:rPr>
      </w:pPr>
      <w:r>
        <w:rPr>
          <w:rFonts w:ascii="Times" w:hAnsi="Times"/>
          <w:noProof/>
          <w:sz w:val="28"/>
          <w:szCs w:val="28"/>
          <w:lang w:val="et-E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-561109</wp:posOffset>
            </wp:positionH>
            <wp:positionV relativeFrom="paragraph">
              <wp:posOffset>135948</wp:posOffset>
            </wp:positionV>
            <wp:extent cx="6958332" cy="3672667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TUNDMitu ruutu ja mitu kolmnurka on pildi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332" cy="367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013" w:rsidRDefault="00D10013" w:rsidP="005B0D46">
      <w:pPr>
        <w:rPr>
          <w:rFonts w:ascii="Times" w:hAnsi="Times"/>
          <w:sz w:val="28"/>
          <w:szCs w:val="28"/>
          <w:lang w:val="et-EE"/>
        </w:rPr>
      </w:pPr>
    </w:p>
    <w:p w:rsidR="00D10013" w:rsidRDefault="00D10013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50494E" w:rsidRPr="0050494E" w:rsidRDefault="0050494E" w:rsidP="005049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94E">
        <w:rPr>
          <w:rFonts w:ascii="Times New Roman" w:hAnsi="Times New Roman" w:cs="Times New Roman"/>
          <w:sz w:val="28"/>
          <w:szCs w:val="28"/>
          <w:lang w:val="et-EE"/>
        </w:rPr>
        <w:t>3.) PUUDUVAD SÜMBOLID</w:t>
      </w:r>
      <w:r w:rsidRPr="00504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Kirjuta igasse ritta puuduv sümbol, et rida oleks tõene.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  <w:color w:val="1E1E1E"/>
          <w:shd w:val="clear" w:color="auto" w:fill="F4F4F4"/>
        </w:rPr>
      </w:pPr>
      <w:r>
        <w:rPr>
          <w:rFonts w:ascii="Times New Roman" w:hAnsi="Times New Roman" w:cs="Times New Roman"/>
        </w:rPr>
        <w:br/>
        <w:t xml:space="preserve">Kasuta järgmisi sümboleid: 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  <w:color w:val="1E1E1E"/>
          <w:shd w:val="clear" w:color="auto" w:fill="F4F4F4"/>
        </w:rPr>
      </w:pPr>
      <w:r w:rsidRPr="00F641CB">
        <w:rPr>
          <w:rFonts w:ascii="Times New Roman" w:hAnsi="Times New Roman" w:cs="Times New Roman"/>
          <w:color w:val="1E1E1E"/>
          <w:sz w:val="28"/>
          <w:szCs w:val="28"/>
          <w:shd w:val="clear" w:color="auto" w:fill="F4F4F4"/>
        </w:rPr>
        <w:t>&gt;</w:t>
      </w:r>
      <w:r w:rsidRPr="00F641CB">
        <w:rPr>
          <w:rFonts w:ascii="Times New Roman" w:hAnsi="Times New Roman" w:cs="Times New Roman"/>
          <w:color w:val="1E1E1E"/>
          <w:shd w:val="clear" w:color="auto" w:fill="F4F4F4"/>
        </w:rPr>
        <w:tab/>
        <w:t xml:space="preserve"> see tähendab „on suurem kui“</w:t>
      </w:r>
      <w:r w:rsidRPr="00F641CB">
        <w:rPr>
          <w:rFonts w:ascii="Times New Roman" w:hAnsi="Times New Roman" w:cs="Times New Roman"/>
          <w:color w:val="1E1E1E"/>
          <w:shd w:val="clear" w:color="auto" w:fill="F4F4F4"/>
        </w:rPr>
        <w:br/>
      </w:r>
      <w:r w:rsidRPr="00F641CB">
        <w:rPr>
          <w:rFonts w:ascii="Times New Roman" w:hAnsi="Times New Roman" w:cs="Times New Roman"/>
          <w:color w:val="1E1E1E"/>
          <w:sz w:val="28"/>
          <w:szCs w:val="28"/>
          <w:shd w:val="clear" w:color="auto" w:fill="F4F4F4"/>
        </w:rPr>
        <w:t xml:space="preserve">&lt; </w:t>
      </w:r>
      <w:r w:rsidRPr="00F641CB">
        <w:rPr>
          <w:rFonts w:ascii="Times New Roman" w:hAnsi="Times New Roman" w:cs="Times New Roman"/>
          <w:color w:val="1E1E1E"/>
          <w:shd w:val="clear" w:color="auto" w:fill="F4F4F4"/>
        </w:rPr>
        <w:tab/>
        <w:t>see tähendab „on väiksem kui“</w:t>
      </w:r>
      <w:r w:rsidRPr="00F641CB">
        <w:rPr>
          <w:rFonts w:ascii="Times New Roman" w:hAnsi="Times New Roman" w:cs="Times New Roman"/>
          <w:color w:val="1E1E1E"/>
          <w:shd w:val="clear" w:color="auto" w:fill="F4F4F4"/>
        </w:rPr>
        <w:br/>
      </w:r>
      <w:r w:rsidRPr="00F641CB">
        <w:rPr>
          <w:rFonts w:ascii="Times New Roman" w:hAnsi="Times New Roman" w:cs="Times New Roman"/>
          <w:color w:val="1E1E1E"/>
          <w:sz w:val="28"/>
          <w:szCs w:val="28"/>
          <w:shd w:val="clear" w:color="auto" w:fill="F4F4F4"/>
        </w:rPr>
        <w:t xml:space="preserve">= </w:t>
      </w:r>
      <w:r w:rsidRPr="00F641CB">
        <w:rPr>
          <w:rFonts w:ascii="Times New Roman" w:hAnsi="Times New Roman" w:cs="Times New Roman"/>
          <w:color w:val="1E1E1E"/>
          <w:shd w:val="clear" w:color="auto" w:fill="F4F4F4"/>
        </w:rPr>
        <w:tab/>
        <w:t>see tähendab „on samapalju kui“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  <w:color w:val="1E1E1E"/>
          <w:shd w:val="clear" w:color="auto" w:fill="F4F4F4"/>
        </w:rPr>
      </w:pP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t-EE"/>
        </w:rPr>
        <w:t xml:space="preserve">  </w:t>
      </w:r>
      <w:r>
        <w:rPr>
          <w:rFonts w:ascii="Times New Roman" w:hAnsi="Times New Roman" w:cs="Times New Roman"/>
        </w:rPr>
        <w:t xml:space="preserve">0,20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641CB">
        <w:rPr>
          <w:rFonts w:ascii="Times New Roman" w:hAnsi="Times New Roman" w:cs="Times New Roman"/>
          <w:sz w:val="32"/>
          <w:szCs w:val="32"/>
        </w:rPr>
        <w:t>¼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t-EE"/>
        </w:rPr>
        <w:t xml:space="preserve">  </w:t>
      </w:r>
      <w:r>
        <w:rPr>
          <w:rFonts w:ascii="Times New Roman" w:hAnsi="Times New Roman" w:cs="Times New Roman"/>
        </w:rPr>
        <w:t xml:space="preserve"> kuid aastas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päevi kahes aastas 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t-EE"/>
        </w:rPr>
        <w:t xml:space="preserve">  </w:t>
      </w:r>
      <w:r>
        <w:rPr>
          <w:rFonts w:ascii="Times New Roman" w:hAnsi="Times New Roman" w:cs="Times New Roman"/>
        </w:rPr>
        <w:t>210 minutit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641CB">
        <w:rPr>
          <w:rFonts w:ascii="Times New Roman" w:hAnsi="Times New Roman" w:cs="Times New Roman"/>
          <w:sz w:val="28"/>
          <w:szCs w:val="28"/>
        </w:rPr>
        <w:t xml:space="preserve">3½ </w:t>
      </w:r>
      <w:r>
        <w:rPr>
          <w:rFonts w:ascii="Times New Roman" w:hAnsi="Times New Roman" w:cs="Times New Roman"/>
        </w:rPr>
        <w:t>tundi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t-EE"/>
        </w:rPr>
        <w:t xml:space="preserve">  </w:t>
      </w:r>
      <w:r>
        <w:rPr>
          <w:rFonts w:ascii="Times New Roman" w:hAnsi="Times New Roman" w:cs="Times New Roman"/>
        </w:rPr>
        <w:t xml:space="preserve">heksagooni külgi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t-EE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pentagooni külgi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t-EE"/>
        </w:rPr>
        <w:t xml:space="preserve">   </w:t>
      </w:r>
      <w:r>
        <w:rPr>
          <w:rFonts w:ascii="Times New Roman" w:hAnsi="Times New Roman" w:cs="Times New Roman"/>
        </w:rPr>
        <w:t>ämblikul jalgu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t-EE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kaheksajalal kombitsaid 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F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t-EE"/>
        </w:rPr>
        <w:t xml:space="preserve">   </w:t>
      </w:r>
      <w:r>
        <w:rPr>
          <w:rFonts w:ascii="Times New Roman" w:hAnsi="Times New Roman" w:cs="Times New Roman"/>
        </w:rPr>
        <w:t xml:space="preserve">nulle ühes miljonis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nulle neljas miljonis 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G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t-EE"/>
        </w:rPr>
        <w:t xml:space="preserve">   </w:t>
      </w:r>
      <w:r>
        <w:rPr>
          <w:rFonts w:ascii="Times New Roman" w:hAnsi="Times New Roman" w:cs="Times New Roman"/>
        </w:rPr>
        <w:t xml:space="preserve">aastaid kuues kümnendis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aastaid pooles sajandis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H</w:t>
      </w:r>
      <w:r>
        <w:rPr>
          <w:rFonts w:ascii="Times New Roman" w:hAnsi="Times New Roman" w:cs="Times New Roman"/>
        </w:rPr>
        <w:t>.</w:t>
      </w:r>
      <w:r w:rsidRPr="00F64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t-EE"/>
        </w:rPr>
        <w:t xml:space="preserve">  </w:t>
      </w:r>
      <w:r>
        <w:rPr>
          <w:rFonts w:ascii="Times New Roman" w:hAnsi="Times New Roman" w:cs="Times New Roman"/>
        </w:rPr>
        <w:t xml:space="preserve">ärtusid kaardipakis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ristisid kaardipakis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I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t-EE"/>
        </w:rPr>
        <w:t xml:space="preserve">    </w:t>
      </w:r>
      <w:r>
        <w:rPr>
          <w:rFonts w:ascii="Times New Roman" w:hAnsi="Times New Roman" w:cs="Times New Roman"/>
        </w:rPr>
        <w:t>täringu tahke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t-EE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kuubi külgi</w:t>
      </w:r>
    </w:p>
    <w:p w:rsidR="0050494E" w:rsidRDefault="0050494E" w:rsidP="005049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J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t-EE"/>
        </w:rPr>
        <w:t xml:space="preserve">    </w:t>
      </w:r>
      <w:r>
        <w:rPr>
          <w:rFonts w:ascii="Times New Roman" w:hAnsi="Times New Roman" w:cs="Times New Roman"/>
        </w:rPr>
        <w:t xml:space="preserve">keelpilli kvartetis käsi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t-EE"/>
        </w:rPr>
        <w:t xml:space="preserve">             </w:t>
      </w:r>
      <w:r>
        <w:rPr>
          <w:rFonts w:ascii="Times New Roman" w:hAnsi="Times New Roman" w:cs="Times New Roman"/>
        </w:rPr>
        <w:tab/>
        <w:t xml:space="preserve">jalgpallimeeskonnas päid </w:t>
      </w: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50494E" w:rsidP="005B0D46">
      <w:pPr>
        <w:rPr>
          <w:rFonts w:ascii="Times" w:hAnsi="Times"/>
          <w:sz w:val="28"/>
          <w:szCs w:val="28"/>
          <w:lang w:val="et-EE"/>
        </w:rPr>
      </w:pPr>
      <w:r>
        <w:rPr>
          <w:rFonts w:ascii="Times" w:hAnsi="Times"/>
          <w:sz w:val="28"/>
          <w:szCs w:val="28"/>
          <w:lang w:val="et-EE"/>
        </w:rPr>
        <w:t>4.) SÕNAVARA</w:t>
      </w:r>
    </w:p>
    <w:p w:rsidR="0050494E" w:rsidRDefault="0050494E" w:rsidP="005B0D46">
      <w:pPr>
        <w:rPr>
          <w:rFonts w:ascii="Times" w:hAnsi="Times"/>
          <w:sz w:val="28"/>
          <w:szCs w:val="28"/>
          <w:lang w:val="et-EE"/>
        </w:rPr>
      </w:pPr>
    </w:p>
    <w:p w:rsidR="0050494E" w:rsidRDefault="0050494E" w:rsidP="0050494E">
      <w:pPr>
        <w:rPr>
          <w:rFonts w:ascii="Times New Roman" w:hAnsi="Times New Roman" w:cs="Times New Roman"/>
        </w:rPr>
      </w:pPr>
      <w:r w:rsidRPr="00C425E4">
        <w:rPr>
          <w:rFonts w:ascii="Times New Roman" w:hAnsi="Times New Roman" w:cs="Times New Roman"/>
        </w:rPr>
        <w:t xml:space="preserve">Mida tähendavad need väljendid? Kirjuta sobiv number! </w:t>
      </w:r>
    </w:p>
    <w:p w:rsidR="0050494E" w:rsidRPr="00C425E4" w:rsidRDefault="0050494E" w:rsidP="0050494E">
      <w:pPr>
        <w:rPr>
          <w:rFonts w:ascii="Times New Roman" w:hAnsi="Times New Roman" w:cs="Times New Roman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500"/>
        <w:gridCol w:w="800"/>
        <w:gridCol w:w="3480"/>
      </w:tblGrid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ninapidi vedama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varastama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pikkade näppudega olema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kartma 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viltu vaatama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mitte nõustuma 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nahka vedama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riielda saama 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vesi ahjus olema 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laisklema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triibulisi pükse saama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vihastama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nagu hane selga vesi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petma 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süda saapa sääres olemas 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lahutamatud olema 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jänes põues olema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hädas olema 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ühist keelt leidma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vaikima 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süda täis saama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ilma mõjuta olema 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nagu sukk ja saabas 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kartma </w:t>
            </w:r>
          </w:p>
        </w:tc>
      </w:tr>
      <w:tr w:rsidR="0050494E" w:rsidRPr="00C425E4" w:rsidTr="001329F3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keelt hammaste taga hoidma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94E" w:rsidRPr="00C425E4" w:rsidRDefault="0050494E" w:rsidP="00132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425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kokkulepet saavutama </w:t>
            </w:r>
          </w:p>
        </w:tc>
      </w:tr>
    </w:tbl>
    <w:p w:rsidR="0050494E" w:rsidRDefault="0050494E" w:rsidP="0050494E">
      <w:pPr>
        <w:rPr>
          <w:rFonts w:ascii="Times New Roman" w:hAnsi="Times New Roman" w:cs="Times New Roman"/>
        </w:rPr>
      </w:pPr>
      <w:r w:rsidRPr="00C425E4">
        <w:rPr>
          <w:rFonts w:ascii="Times New Roman" w:hAnsi="Times New Roman" w:cs="Times New Roman"/>
        </w:rPr>
        <w:br/>
      </w:r>
    </w:p>
    <w:p w:rsidR="0050494E" w:rsidRPr="002F45FB" w:rsidRDefault="0050494E" w:rsidP="0050494E">
      <w:pPr>
        <w:rPr>
          <w:rFonts w:ascii="Times New Roman" w:hAnsi="Times New Roman" w:cs="Times New Roman"/>
          <w:lang w:val="et-EE"/>
        </w:rPr>
      </w:pPr>
      <w:r w:rsidRPr="00C425E4">
        <w:rPr>
          <w:rFonts w:ascii="Times New Roman" w:hAnsi="Times New Roman" w:cs="Times New Roman"/>
        </w:rPr>
        <w:t xml:space="preserve">Moodusta vähemalt 3 </w:t>
      </w:r>
      <w:r w:rsidR="002F45FB">
        <w:rPr>
          <w:rFonts w:ascii="Times New Roman" w:hAnsi="Times New Roman" w:cs="Times New Roman"/>
          <w:lang w:val="et-EE"/>
        </w:rPr>
        <w:t>lauset antud väljenditega.</w:t>
      </w:r>
    </w:p>
    <w:p w:rsidR="0050494E" w:rsidRDefault="0050494E" w:rsidP="0050494E">
      <w:pPr>
        <w:rPr>
          <w:rFonts w:ascii="Times New Roman" w:hAnsi="Times New Roman" w:cs="Times New Roman"/>
        </w:rPr>
      </w:pPr>
    </w:p>
    <w:p w:rsidR="0050494E" w:rsidRPr="0050494E" w:rsidRDefault="0050494E" w:rsidP="0050494E">
      <w:pPr>
        <w:spacing w:line="480" w:lineRule="auto"/>
        <w:rPr>
          <w:rFonts w:ascii="Times" w:hAnsi="Times"/>
          <w:color w:val="7F7F7F" w:themeColor="text1" w:themeTint="80"/>
          <w:sz w:val="20"/>
          <w:szCs w:val="20"/>
          <w:lang w:val="et-EE"/>
        </w:rPr>
      </w:pP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....................................................................................................................................................................................</w:t>
      </w:r>
      <w:r w:rsidRPr="0050494E">
        <w:rPr>
          <w:rFonts w:ascii="Times" w:hAnsi="Times"/>
          <w:color w:val="7F7F7F" w:themeColor="text1" w:themeTint="80"/>
          <w:sz w:val="20"/>
          <w:szCs w:val="20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50494E" w:rsidRPr="0050494E" w:rsidRDefault="0050494E" w:rsidP="0050494E">
      <w:pPr>
        <w:rPr>
          <w:rFonts w:ascii="Times New Roman" w:hAnsi="Times New Roman" w:cs="Times New Roman"/>
          <w:lang w:val="et-EE"/>
        </w:rPr>
      </w:pPr>
    </w:p>
    <w:p w:rsidR="0050494E" w:rsidRDefault="0050494E" w:rsidP="005B0D46">
      <w:pPr>
        <w:rPr>
          <w:rFonts w:ascii="Times" w:hAnsi="Times"/>
          <w:sz w:val="28"/>
          <w:szCs w:val="28"/>
          <w:lang w:val="et-EE"/>
        </w:rPr>
      </w:pPr>
    </w:p>
    <w:p w:rsidR="0050494E" w:rsidRDefault="0050494E" w:rsidP="005B0D46">
      <w:pPr>
        <w:rPr>
          <w:rFonts w:ascii="Times" w:hAnsi="Times"/>
          <w:sz w:val="28"/>
          <w:szCs w:val="28"/>
          <w:lang w:val="et-EE"/>
        </w:rPr>
      </w:pPr>
      <w:r>
        <w:rPr>
          <w:rFonts w:ascii="Times" w:hAnsi="Times"/>
          <w:sz w:val="28"/>
          <w:szCs w:val="28"/>
          <w:lang w:val="et-EE"/>
        </w:rPr>
        <w:lastRenderedPageBreak/>
        <w:t>5.)</w:t>
      </w:r>
      <w:r w:rsidR="002F45FB">
        <w:rPr>
          <w:rFonts w:ascii="Times" w:hAnsi="Times"/>
          <w:sz w:val="28"/>
          <w:szCs w:val="28"/>
          <w:lang w:val="et-EE"/>
        </w:rPr>
        <w:t xml:space="preserve"> TÄHELEPANU ÜLESANNE</w:t>
      </w:r>
    </w:p>
    <w:p w:rsidR="002F45FB" w:rsidRDefault="002F45FB" w:rsidP="005B0D46">
      <w:pPr>
        <w:rPr>
          <w:rFonts w:ascii="Times" w:hAnsi="Times"/>
          <w:sz w:val="28"/>
          <w:szCs w:val="28"/>
          <w:lang w:val="et-EE"/>
        </w:rPr>
      </w:pPr>
    </w:p>
    <w:p w:rsidR="002F45FB" w:rsidRDefault="002F45FB" w:rsidP="005B0D46">
      <w:pPr>
        <w:rPr>
          <w:rFonts w:ascii="Times" w:hAnsi="Times"/>
          <w:sz w:val="28"/>
          <w:szCs w:val="28"/>
          <w:lang w:val="et-EE"/>
        </w:rPr>
      </w:pPr>
      <w:r>
        <w:rPr>
          <w:rFonts w:ascii="Times" w:hAnsi="Times"/>
          <w:sz w:val="28"/>
          <w:szCs w:val="28"/>
          <w:lang w:val="et-EE"/>
        </w:rPr>
        <w:t>Leia 10 erinevust.</w:t>
      </w:r>
    </w:p>
    <w:p w:rsidR="002F45FB" w:rsidRDefault="002F45FB" w:rsidP="005B0D46">
      <w:pPr>
        <w:rPr>
          <w:rFonts w:ascii="Times" w:hAnsi="Times"/>
          <w:sz w:val="28"/>
          <w:szCs w:val="28"/>
          <w:lang w:val="et-EE"/>
        </w:rPr>
      </w:pPr>
    </w:p>
    <w:p w:rsidR="002F45FB" w:rsidRDefault="002F45FB" w:rsidP="005B0D46">
      <w:pPr>
        <w:rPr>
          <w:rFonts w:ascii="Times" w:hAnsi="Times"/>
          <w:sz w:val="28"/>
          <w:szCs w:val="28"/>
          <w:lang w:val="et-EE"/>
        </w:rPr>
      </w:pPr>
      <w:r>
        <w:rPr>
          <w:rFonts w:ascii="Times" w:hAnsi="Times"/>
          <w:noProof/>
          <w:sz w:val="28"/>
          <w:szCs w:val="28"/>
          <w:lang w:val="et-E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-348343</wp:posOffset>
            </wp:positionH>
            <wp:positionV relativeFrom="paragraph">
              <wp:posOffset>209614</wp:posOffset>
            </wp:positionV>
            <wp:extent cx="6483896" cy="7228115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 erinevus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896" cy="72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5FB" w:rsidRDefault="002F45FB" w:rsidP="005B0D46">
      <w:pPr>
        <w:rPr>
          <w:rFonts w:ascii="Times" w:hAnsi="Times"/>
          <w:sz w:val="28"/>
          <w:szCs w:val="28"/>
          <w:lang w:val="et-EE"/>
        </w:rPr>
      </w:pPr>
    </w:p>
    <w:p w:rsidR="00827CE0" w:rsidRDefault="00827CE0" w:rsidP="005B0D46">
      <w:pPr>
        <w:rPr>
          <w:rFonts w:ascii="Times" w:hAnsi="Times"/>
          <w:sz w:val="28"/>
          <w:szCs w:val="28"/>
          <w:lang w:val="et-EE"/>
        </w:rPr>
      </w:pPr>
    </w:p>
    <w:p w:rsidR="00D10013" w:rsidRDefault="00D10013" w:rsidP="005B0D46">
      <w:pPr>
        <w:rPr>
          <w:rFonts w:ascii="Times" w:hAnsi="Times"/>
          <w:sz w:val="28"/>
          <w:szCs w:val="28"/>
          <w:lang w:val="et-EE"/>
        </w:rPr>
      </w:pPr>
    </w:p>
    <w:p w:rsidR="00D10013" w:rsidRDefault="00D10013" w:rsidP="005B0D46">
      <w:pPr>
        <w:rPr>
          <w:rFonts w:ascii="Times" w:hAnsi="Times"/>
          <w:sz w:val="28"/>
          <w:szCs w:val="28"/>
          <w:lang w:val="et-EE"/>
        </w:rPr>
      </w:pPr>
    </w:p>
    <w:p w:rsidR="00D10013" w:rsidRDefault="00D10013" w:rsidP="005B0D46">
      <w:pPr>
        <w:rPr>
          <w:rFonts w:ascii="Times" w:hAnsi="Times"/>
          <w:sz w:val="28"/>
          <w:szCs w:val="28"/>
          <w:lang w:val="et-EE"/>
        </w:rPr>
      </w:pPr>
    </w:p>
    <w:sectPr w:rsidR="00D1001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6206" w:rsidRDefault="00B16206" w:rsidP="007F292B">
      <w:r>
        <w:separator/>
      </w:r>
    </w:p>
  </w:endnote>
  <w:endnote w:type="continuationSeparator" w:id="0">
    <w:p w:rsidR="00B16206" w:rsidRDefault="00B16206" w:rsidP="007F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5FB" w:rsidRPr="002F45FB" w:rsidRDefault="002F45FB">
    <w:pPr>
      <w:pStyle w:val="Footer"/>
      <w:rPr>
        <w:rFonts w:ascii="Times" w:hAnsi="Times"/>
        <w:sz w:val="20"/>
        <w:szCs w:val="20"/>
      </w:rPr>
    </w:pPr>
    <w:r w:rsidRPr="002F45FB">
      <w:rPr>
        <w:rFonts w:ascii="Times" w:hAnsi="Times"/>
        <w:sz w:val="20"/>
        <w:szCs w:val="20"/>
        <w:lang w:val="et-EE"/>
      </w:rPr>
      <w:t xml:space="preserve">                                                 </w:t>
    </w:r>
    <w:r>
      <w:rPr>
        <w:rFonts w:ascii="Times" w:hAnsi="Times"/>
        <w:sz w:val="20"/>
        <w:szCs w:val="20"/>
        <w:lang w:val="et-EE"/>
      </w:rPr>
      <w:t xml:space="preserve">                 </w:t>
    </w:r>
    <w:r w:rsidRPr="002F45FB">
      <w:rPr>
        <w:rFonts w:ascii="Times" w:hAnsi="Times"/>
        <w:sz w:val="20"/>
        <w:szCs w:val="20"/>
        <w:lang w:val="et-EE"/>
      </w:rPr>
      <w:t>NÕMME VABA AJA KESKUS</w:t>
    </w:r>
  </w:p>
  <w:p w:rsidR="002F45FB" w:rsidRDefault="002F4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6206" w:rsidRDefault="00B16206" w:rsidP="007F292B">
      <w:r>
        <w:separator/>
      </w:r>
    </w:p>
  </w:footnote>
  <w:footnote w:type="continuationSeparator" w:id="0">
    <w:p w:rsidR="00B16206" w:rsidRDefault="00B16206" w:rsidP="007F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00A77"/>
    <w:multiLevelType w:val="hybridMultilevel"/>
    <w:tmpl w:val="B83A2E76"/>
    <w:lvl w:ilvl="0" w:tplc="E9924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7B56"/>
    <w:multiLevelType w:val="hybridMultilevel"/>
    <w:tmpl w:val="15D85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1016"/>
    <w:multiLevelType w:val="hybridMultilevel"/>
    <w:tmpl w:val="0B94772E"/>
    <w:lvl w:ilvl="0" w:tplc="97DEA5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F30A2"/>
    <w:multiLevelType w:val="hybridMultilevel"/>
    <w:tmpl w:val="C6F6533A"/>
    <w:lvl w:ilvl="0" w:tplc="B9ACA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841EE"/>
    <w:multiLevelType w:val="hybridMultilevel"/>
    <w:tmpl w:val="6BA4E496"/>
    <w:lvl w:ilvl="0" w:tplc="7688CA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6"/>
    <w:rsid w:val="002F45FB"/>
    <w:rsid w:val="00367C30"/>
    <w:rsid w:val="004E086D"/>
    <w:rsid w:val="0050494E"/>
    <w:rsid w:val="005B0D46"/>
    <w:rsid w:val="0067647A"/>
    <w:rsid w:val="007F292B"/>
    <w:rsid w:val="00827CE0"/>
    <w:rsid w:val="00884B40"/>
    <w:rsid w:val="008D596A"/>
    <w:rsid w:val="009D5867"/>
    <w:rsid w:val="00AB4094"/>
    <w:rsid w:val="00B02B40"/>
    <w:rsid w:val="00B16206"/>
    <w:rsid w:val="00D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ED97F"/>
  <w15:chartTrackingRefBased/>
  <w15:docId w15:val="{CF918BD3-C717-6948-ADB9-13CC743F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D4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B0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B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9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92B"/>
  </w:style>
  <w:style w:type="paragraph" w:styleId="Footer">
    <w:name w:val="footer"/>
    <w:basedOn w:val="Normal"/>
    <w:link w:val="FooterChar"/>
    <w:uiPriority w:val="99"/>
    <w:unhideWhenUsed/>
    <w:rsid w:val="007F29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92B"/>
  </w:style>
  <w:style w:type="character" w:styleId="PageNumber">
    <w:name w:val="page number"/>
    <w:basedOn w:val="DefaultParagraphFont"/>
    <w:uiPriority w:val="99"/>
    <w:semiHidden/>
    <w:unhideWhenUsed/>
    <w:rsid w:val="007F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43AB5-6D4C-D340-912E-DD9528BA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Fred-Erik Johanson</dc:creator>
  <cp:keywords/>
  <dc:description/>
  <cp:lastModifiedBy>Fred-Erik Johanson</cp:lastModifiedBy>
  <cp:revision>3</cp:revision>
  <dcterms:created xsi:type="dcterms:W3CDTF">2021-04-06T19:21:00Z</dcterms:created>
  <dcterms:modified xsi:type="dcterms:W3CDTF">2021-04-06T19:57:00Z</dcterms:modified>
</cp:coreProperties>
</file>